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98B51" w14:textId="163B4B65" w:rsidR="00322CB4" w:rsidRPr="001F7B76" w:rsidRDefault="00D8027F" w:rsidP="00322CB4">
      <w:pPr>
        <w:pStyle w:val="Pavadinimas"/>
        <w:rPr>
          <w:szCs w:val="24"/>
        </w:rPr>
      </w:pPr>
      <w:r>
        <w:rPr>
          <w:szCs w:val="24"/>
        </w:rPr>
        <w:t>DĖL ROKIŠKIO RAJONO SAVIVALDYBĖS TARYBOS 2019 M. LIEPOS 26 D. SPRENDIMO NR. TS-181 „</w:t>
      </w:r>
      <w:r w:rsidR="00322CB4" w:rsidRPr="001F7B76">
        <w:rPr>
          <w:szCs w:val="24"/>
        </w:rPr>
        <w:t xml:space="preserve">DĖL </w:t>
      </w:r>
      <w:r w:rsidR="00295C50">
        <w:rPr>
          <w:szCs w:val="24"/>
        </w:rPr>
        <w:t>ROKIŠKIO</w:t>
      </w:r>
      <w:r w:rsidR="00322CB4" w:rsidRPr="001F7B76">
        <w:rPr>
          <w:szCs w:val="24"/>
        </w:rPr>
        <w:t xml:space="preserve"> RAJONO SAVIVALDYBĖS </w:t>
      </w:r>
      <w:r w:rsidR="00B95946" w:rsidRPr="001F7B76">
        <w:rPr>
          <w:szCs w:val="24"/>
        </w:rPr>
        <w:t>APDOVANOJIMŲ KOMISIJOS SUDARYMO</w:t>
      </w:r>
      <w:r w:rsidR="00E71D11" w:rsidRPr="001F7B76">
        <w:rPr>
          <w:szCs w:val="24"/>
        </w:rPr>
        <w:t xml:space="preserve"> IR JOS DARBO REGLAMENTO PATVIRTINIMO</w:t>
      </w:r>
      <w:r>
        <w:rPr>
          <w:szCs w:val="24"/>
        </w:rPr>
        <w:t>“ PAKEITIMO</w:t>
      </w:r>
      <w:bookmarkStart w:id="0" w:name="_GoBack"/>
    </w:p>
    <w:bookmarkEnd w:id="0"/>
    <w:p w14:paraId="62698B52" w14:textId="77777777" w:rsidR="00322CB4" w:rsidRPr="001F7B76" w:rsidRDefault="00322CB4" w:rsidP="00322CB4">
      <w:pPr>
        <w:jc w:val="center"/>
        <w:rPr>
          <w:sz w:val="24"/>
          <w:szCs w:val="24"/>
          <w:lang w:val="lt-LT"/>
        </w:rPr>
      </w:pPr>
    </w:p>
    <w:p w14:paraId="62698B53" w14:textId="3E7F8E5C" w:rsidR="00322CB4" w:rsidRPr="001F7B76" w:rsidRDefault="00D8027F" w:rsidP="00322CB4">
      <w:pPr>
        <w:jc w:val="center"/>
        <w:rPr>
          <w:sz w:val="24"/>
          <w:szCs w:val="24"/>
          <w:lang w:val="lt-LT"/>
        </w:rPr>
      </w:pPr>
      <w:r>
        <w:rPr>
          <w:sz w:val="24"/>
          <w:szCs w:val="24"/>
          <w:lang w:val="lt-LT"/>
        </w:rPr>
        <w:t>2020</w:t>
      </w:r>
      <w:r w:rsidR="00322CB4" w:rsidRPr="001F7B76">
        <w:rPr>
          <w:sz w:val="24"/>
          <w:szCs w:val="24"/>
          <w:lang w:val="lt-LT"/>
        </w:rPr>
        <w:t xml:space="preserve"> m. </w:t>
      </w:r>
      <w:r>
        <w:rPr>
          <w:sz w:val="24"/>
          <w:szCs w:val="24"/>
          <w:lang w:val="lt-LT"/>
        </w:rPr>
        <w:t>liepos 31</w:t>
      </w:r>
      <w:r w:rsidR="00322CB4" w:rsidRPr="001F7B76">
        <w:rPr>
          <w:sz w:val="24"/>
          <w:szCs w:val="24"/>
          <w:lang w:val="lt-LT"/>
        </w:rPr>
        <w:t xml:space="preserve"> d. Nr. TS-</w:t>
      </w:r>
    </w:p>
    <w:p w14:paraId="62698B54" w14:textId="77777777" w:rsidR="00322CB4" w:rsidRPr="001F7B76" w:rsidRDefault="00322CB4" w:rsidP="00322CB4">
      <w:pPr>
        <w:jc w:val="center"/>
        <w:rPr>
          <w:sz w:val="24"/>
          <w:szCs w:val="24"/>
          <w:lang w:val="lt-LT"/>
        </w:rPr>
      </w:pPr>
      <w:r w:rsidRPr="001F7B76">
        <w:rPr>
          <w:sz w:val="24"/>
          <w:szCs w:val="24"/>
          <w:lang w:val="lt-LT"/>
        </w:rPr>
        <w:t>Rokiškis</w:t>
      </w:r>
    </w:p>
    <w:p w14:paraId="62698B55" w14:textId="77777777" w:rsidR="00322CB4" w:rsidRDefault="00322CB4" w:rsidP="0081333E">
      <w:pPr>
        <w:jc w:val="both"/>
        <w:rPr>
          <w:sz w:val="24"/>
          <w:szCs w:val="24"/>
          <w:lang w:val="lt-LT"/>
        </w:rPr>
      </w:pPr>
    </w:p>
    <w:p w14:paraId="66BB762F" w14:textId="77777777" w:rsidR="008F462B" w:rsidRPr="0081333E" w:rsidRDefault="008F462B" w:rsidP="0081333E">
      <w:pPr>
        <w:jc w:val="both"/>
        <w:rPr>
          <w:sz w:val="24"/>
          <w:szCs w:val="24"/>
          <w:lang w:val="lt-LT"/>
        </w:rPr>
      </w:pPr>
    </w:p>
    <w:p w14:paraId="52BE0B4B" w14:textId="07A8BC4B" w:rsidR="00B34C9F" w:rsidRPr="008F462B" w:rsidRDefault="00B34C9F" w:rsidP="003D57C5">
      <w:pPr>
        <w:autoSpaceDE w:val="0"/>
        <w:autoSpaceDN w:val="0"/>
        <w:adjustRightInd w:val="0"/>
        <w:ind w:firstLine="720"/>
        <w:jc w:val="both"/>
        <w:rPr>
          <w:sz w:val="24"/>
          <w:szCs w:val="24"/>
          <w:lang w:val="lt-LT"/>
        </w:rPr>
      </w:pPr>
      <w:r w:rsidRPr="008F462B">
        <w:rPr>
          <w:sz w:val="24"/>
          <w:szCs w:val="24"/>
          <w:lang w:val="lt-LT"/>
        </w:rPr>
        <w:t>Vadovaudamasi Lietuvos Respublikos vietos savivaldos įstatymo 18 straipsnio 1 dalimi, Rokiškio  rajono savivaldybės taryba  n u s p r e n d ž i a:</w:t>
      </w:r>
    </w:p>
    <w:p w14:paraId="168BB28C" w14:textId="2901E8CE" w:rsidR="00E65BDF" w:rsidRPr="00650C50" w:rsidRDefault="00F707B9" w:rsidP="00650C50">
      <w:pPr>
        <w:ind w:firstLine="720"/>
        <w:jc w:val="both"/>
        <w:rPr>
          <w:sz w:val="24"/>
          <w:szCs w:val="24"/>
          <w:lang w:val="lt-LT"/>
        </w:rPr>
      </w:pPr>
      <w:r w:rsidRPr="008F462B">
        <w:rPr>
          <w:sz w:val="24"/>
          <w:szCs w:val="24"/>
          <w:lang w:val="lt-LT"/>
        </w:rPr>
        <w:t>P</w:t>
      </w:r>
      <w:r w:rsidR="00B34C9F" w:rsidRPr="008F462B">
        <w:rPr>
          <w:sz w:val="24"/>
          <w:szCs w:val="24"/>
          <w:lang w:val="lt-LT"/>
        </w:rPr>
        <w:t xml:space="preserve">akeisti Rokiškio </w:t>
      </w:r>
      <w:r w:rsidR="00976650" w:rsidRPr="008F462B">
        <w:rPr>
          <w:sz w:val="24"/>
          <w:szCs w:val="24"/>
          <w:lang w:val="lt-LT"/>
        </w:rPr>
        <w:t>rajono savivaldybės tarybos 2019</w:t>
      </w:r>
      <w:r w:rsidR="00B34C9F" w:rsidRPr="008F462B">
        <w:rPr>
          <w:sz w:val="24"/>
          <w:szCs w:val="24"/>
          <w:lang w:val="lt-LT"/>
        </w:rPr>
        <w:t xml:space="preserve"> m. liepos 26 d. sprendimo Nr. TS-181 „Dėl Rokiškio rajono savivaldybės apdovanojimų komisijos sudarymo ir jos darbo reglamento patvirtinimo“ 1 punktą</w:t>
      </w:r>
      <w:r w:rsidR="008F462B" w:rsidRPr="008F462B">
        <w:rPr>
          <w:sz w:val="24"/>
          <w:szCs w:val="24"/>
          <w:lang w:val="lt-LT"/>
        </w:rPr>
        <w:t xml:space="preserve"> </w:t>
      </w:r>
      <w:r w:rsidR="00650C50" w:rsidRPr="008F462B">
        <w:rPr>
          <w:sz w:val="24"/>
          <w:szCs w:val="24"/>
          <w:lang w:val="lt-LT"/>
        </w:rPr>
        <w:t>ir</w:t>
      </w:r>
      <w:r w:rsidR="00B34C9F" w:rsidRPr="008F462B">
        <w:rPr>
          <w:sz w:val="24"/>
          <w:szCs w:val="24"/>
          <w:lang w:val="lt-LT"/>
        </w:rPr>
        <w:t xml:space="preserve"> </w:t>
      </w:r>
      <w:r w:rsidR="00650C50" w:rsidRPr="008F462B">
        <w:rPr>
          <w:sz w:val="24"/>
          <w:szCs w:val="24"/>
          <w:lang w:val="lt-LT"/>
        </w:rPr>
        <w:t>vietoje žodžių</w:t>
      </w:r>
      <w:r w:rsidR="00E65BDF" w:rsidRPr="008F462B">
        <w:rPr>
          <w:sz w:val="24"/>
          <w:szCs w:val="24"/>
          <w:lang w:val="lt-LT"/>
        </w:rPr>
        <w:t xml:space="preserve"> „Justina Daščioraitė – Rokiškio rajono savivaldybės mero patarėja;“ įrašyti „Vita Mykolaitienė – Rokiškio rajono savivaldybės mero patarėja;“;</w:t>
      </w:r>
      <w:r w:rsidR="00E65BDF" w:rsidRPr="008F462B">
        <w:rPr>
          <w:lang w:val="lt-LT"/>
        </w:rPr>
        <w:t xml:space="preserve"> </w:t>
      </w:r>
      <w:r w:rsidR="00650C50" w:rsidRPr="008F462B">
        <w:rPr>
          <w:sz w:val="24"/>
          <w:szCs w:val="24"/>
          <w:lang w:val="lt-LT"/>
        </w:rPr>
        <w:t>p</w:t>
      </w:r>
      <w:r w:rsidR="00E65BDF" w:rsidRPr="008F462B">
        <w:rPr>
          <w:sz w:val="24"/>
          <w:szCs w:val="24"/>
          <w:lang w:val="lt-LT"/>
        </w:rPr>
        <w:t xml:space="preserve">o </w:t>
      </w:r>
      <w:r w:rsidR="00650C50" w:rsidRPr="008F462B">
        <w:rPr>
          <w:sz w:val="24"/>
          <w:szCs w:val="24"/>
          <w:lang w:val="lt-LT"/>
        </w:rPr>
        <w:t>žodžių</w:t>
      </w:r>
      <w:r w:rsidR="00E65BDF" w:rsidRPr="00650C50">
        <w:rPr>
          <w:sz w:val="24"/>
          <w:szCs w:val="24"/>
        </w:rPr>
        <w:t xml:space="preserve"> „Janina Komkienė – Švietimo, kultūros ir sporto skyriaus vyriausioji specialistė;“ įterpti „Danguolė Kondratenkienė – Rokiškio pirminės asmens sveikatos priežiūros centro direktorė;“.</w:t>
      </w:r>
    </w:p>
    <w:p w14:paraId="0236B41F" w14:textId="77777777" w:rsidR="00B34C9F" w:rsidRPr="0081333E" w:rsidRDefault="00B34C9F" w:rsidP="003D57C5">
      <w:pPr>
        <w:ind w:right="197" w:firstLine="720"/>
        <w:jc w:val="both"/>
        <w:rPr>
          <w:sz w:val="24"/>
          <w:szCs w:val="24"/>
          <w:lang w:val="lt-LT"/>
        </w:rPr>
      </w:pPr>
      <w:r w:rsidRPr="0081333E">
        <w:rPr>
          <w:sz w:val="24"/>
          <w:szCs w:val="24"/>
          <w:lang w:val="lt-LT"/>
        </w:rPr>
        <w:t>Sprendimas per vieną mėnesį gali būti skundžiamas Regionų apygardos administracinio teismo Panevėžio rūmams (Respublikos g. 62, Panevėžys) Lietuvos Respublikos administracinių bylų teisenos įstatymo nustatyta tvarka.</w:t>
      </w:r>
    </w:p>
    <w:p w14:paraId="5A78D04C" w14:textId="77777777" w:rsidR="00B34C9F" w:rsidRDefault="00B34C9F" w:rsidP="003D57C5">
      <w:pPr>
        <w:ind w:firstLine="851"/>
        <w:jc w:val="both"/>
        <w:rPr>
          <w:sz w:val="24"/>
          <w:szCs w:val="24"/>
          <w:lang w:val="lt-LT"/>
        </w:rPr>
      </w:pPr>
    </w:p>
    <w:p w14:paraId="69BFDA9C" w14:textId="77777777" w:rsidR="003F3AB8" w:rsidRDefault="003F3AB8" w:rsidP="00322CB4">
      <w:pPr>
        <w:jc w:val="both"/>
        <w:rPr>
          <w:sz w:val="24"/>
          <w:szCs w:val="24"/>
          <w:lang w:val="lt-LT"/>
        </w:rPr>
      </w:pPr>
    </w:p>
    <w:p w14:paraId="494CE3FB" w14:textId="77777777" w:rsidR="008F462B" w:rsidRPr="001F7B76" w:rsidRDefault="008F462B" w:rsidP="00322CB4">
      <w:pPr>
        <w:jc w:val="both"/>
        <w:rPr>
          <w:sz w:val="24"/>
          <w:szCs w:val="24"/>
          <w:lang w:val="lt-LT"/>
        </w:rPr>
      </w:pPr>
    </w:p>
    <w:p w14:paraId="62698B68" w14:textId="77777777" w:rsidR="00C57CC0" w:rsidRPr="001F7B76" w:rsidRDefault="00C57CC0" w:rsidP="00322CB4">
      <w:pPr>
        <w:jc w:val="both"/>
        <w:rPr>
          <w:sz w:val="24"/>
          <w:szCs w:val="24"/>
          <w:lang w:val="lt-LT"/>
        </w:rPr>
      </w:pPr>
    </w:p>
    <w:p w14:paraId="62698B69" w14:textId="77777777" w:rsidR="00322CB4" w:rsidRPr="001F7B76" w:rsidRDefault="00322CB4" w:rsidP="00322CB4">
      <w:pPr>
        <w:jc w:val="both"/>
        <w:rPr>
          <w:sz w:val="24"/>
          <w:szCs w:val="24"/>
          <w:lang w:val="lt-LT"/>
        </w:rPr>
      </w:pPr>
      <w:r w:rsidRPr="001F7B76">
        <w:rPr>
          <w:sz w:val="24"/>
          <w:szCs w:val="24"/>
          <w:lang w:val="lt-LT"/>
        </w:rPr>
        <w:t>Savivaldybės meras</w:t>
      </w:r>
      <w:r w:rsidRPr="001F7B76">
        <w:rPr>
          <w:sz w:val="24"/>
          <w:szCs w:val="24"/>
          <w:lang w:val="lt-LT"/>
        </w:rPr>
        <w:tab/>
      </w:r>
      <w:r w:rsidRPr="001F7B76">
        <w:rPr>
          <w:sz w:val="24"/>
          <w:szCs w:val="24"/>
          <w:lang w:val="lt-LT"/>
        </w:rPr>
        <w:tab/>
      </w:r>
      <w:r w:rsidRPr="001F7B76">
        <w:rPr>
          <w:sz w:val="24"/>
          <w:szCs w:val="24"/>
          <w:lang w:val="lt-LT"/>
        </w:rPr>
        <w:tab/>
      </w:r>
      <w:r w:rsidRPr="001F7B76">
        <w:rPr>
          <w:sz w:val="24"/>
          <w:szCs w:val="24"/>
          <w:lang w:val="lt-LT"/>
        </w:rPr>
        <w:tab/>
      </w:r>
      <w:r w:rsidRPr="001F7B76">
        <w:rPr>
          <w:sz w:val="24"/>
          <w:szCs w:val="24"/>
          <w:lang w:val="lt-LT"/>
        </w:rPr>
        <w:tab/>
      </w:r>
      <w:r w:rsidRPr="001F7B76">
        <w:rPr>
          <w:sz w:val="24"/>
          <w:szCs w:val="24"/>
          <w:lang w:val="lt-LT"/>
        </w:rPr>
        <w:tab/>
      </w:r>
      <w:r w:rsidRPr="001F7B76">
        <w:rPr>
          <w:sz w:val="24"/>
          <w:szCs w:val="24"/>
          <w:lang w:val="lt-LT"/>
        </w:rPr>
        <w:tab/>
      </w:r>
      <w:r w:rsidRPr="001F7B76">
        <w:rPr>
          <w:sz w:val="24"/>
          <w:szCs w:val="24"/>
          <w:lang w:val="lt-LT"/>
        </w:rPr>
        <w:tab/>
      </w:r>
      <w:r w:rsidR="00415BF6" w:rsidRPr="001F7B76">
        <w:rPr>
          <w:sz w:val="24"/>
          <w:szCs w:val="24"/>
          <w:lang w:val="lt-LT"/>
        </w:rPr>
        <w:t>Ramūnas Godeliauskas</w:t>
      </w:r>
    </w:p>
    <w:p w14:paraId="62698B6A" w14:textId="77777777" w:rsidR="00322CB4" w:rsidRPr="001F7B76" w:rsidRDefault="00322CB4" w:rsidP="00322CB4">
      <w:pPr>
        <w:jc w:val="both"/>
        <w:rPr>
          <w:sz w:val="24"/>
          <w:szCs w:val="24"/>
          <w:lang w:val="lt-LT"/>
        </w:rPr>
      </w:pPr>
    </w:p>
    <w:p w14:paraId="62698B6B" w14:textId="77777777" w:rsidR="00464ADD" w:rsidRPr="001F7B76" w:rsidRDefault="00464ADD" w:rsidP="00322CB4">
      <w:pPr>
        <w:jc w:val="both"/>
        <w:rPr>
          <w:sz w:val="24"/>
          <w:szCs w:val="24"/>
          <w:lang w:val="lt-LT"/>
        </w:rPr>
      </w:pPr>
    </w:p>
    <w:p w14:paraId="62698B6C" w14:textId="77777777" w:rsidR="00464ADD" w:rsidRPr="001F7B76" w:rsidRDefault="00464ADD" w:rsidP="00322CB4">
      <w:pPr>
        <w:jc w:val="both"/>
        <w:rPr>
          <w:sz w:val="24"/>
          <w:szCs w:val="24"/>
          <w:lang w:val="lt-LT"/>
        </w:rPr>
      </w:pPr>
    </w:p>
    <w:p w14:paraId="23BE661E" w14:textId="77777777" w:rsidR="00BB588E" w:rsidRPr="001F7B76" w:rsidRDefault="00BB588E" w:rsidP="004E2F07">
      <w:pPr>
        <w:pStyle w:val="Pavadinimas"/>
        <w:rPr>
          <w:szCs w:val="24"/>
        </w:rPr>
      </w:pPr>
    </w:p>
    <w:p w14:paraId="5A606311" w14:textId="77777777" w:rsidR="00BB588E" w:rsidRPr="001F7B76" w:rsidRDefault="00BB588E" w:rsidP="004E2F07">
      <w:pPr>
        <w:pStyle w:val="Pavadinimas"/>
        <w:rPr>
          <w:szCs w:val="24"/>
        </w:rPr>
      </w:pPr>
    </w:p>
    <w:p w14:paraId="00327342" w14:textId="77777777" w:rsidR="003F3AB8" w:rsidRPr="001F7B76" w:rsidRDefault="003F3AB8" w:rsidP="004E2F07">
      <w:pPr>
        <w:pStyle w:val="Pavadinimas"/>
        <w:rPr>
          <w:szCs w:val="24"/>
        </w:rPr>
      </w:pPr>
    </w:p>
    <w:p w14:paraId="2A7C63A0" w14:textId="77777777" w:rsidR="003F3AB8" w:rsidRPr="001F7B76" w:rsidRDefault="003F3AB8" w:rsidP="004E2F07">
      <w:pPr>
        <w:pStyle w:val="Pavadinimas"/>
        <w:rPr>
          <w:szCs w:val="24"/>
        </w:rPr>
      </w:pPr>
    </w:p>
    <w:p w14:paraId="0106B0E5" w14:textId="77777777" w:rsidR="003F3AB8" w:rsidRDefault="003F3AB8" w:rsidP="004E2F07">
      <w:pPr>
        <w:pStyle w:val="Pavadinimas"/>
        <w:rPr>
          <w:szCs w:val="24"/>
        </w:rPr>
      </w:pPr>
    </w:p>
    <w:p w14:paraId="31193B06" w14:textId="77777777" w:rsidR="00D8027F" w:rsidRDefault="00D8027F" w:rsidP="004E2F07">
      <w:pPr>
        <w:pStyle w:val="Pavadinimas"/>
        <w:rPr>
          <w:szCs w:val="24"/>
        </w:rPr>
      </w:pPr>
    </w:p>
    <w:p w14:paraId="2FFA1B17" w14:textId="77777777" w:rsidR="00D8027F" w:rsidRDefault="00D8027F" w:rsidP="004E2F07">
      <w:pPr>
        <w:pStyle w:val="Pavadinimas"/>
        <w:rPr>
          <w:szCs w:val="24"/>
        </w:rPr>
      </w:pPr>
    </w:p>
    <w:p w14:paraId="28EE06E4" w14:textId="77777777" w:rsidR="00D8027F" w:rsidRDefault="00D8027F" w:rsidP="004E2F07">
      <w:pPr>
        <w:pStyle w:val="Pavadinimas"/>
        <w:rPr>
          <w:szCs w:val="24"/>
        </w:rPr>
      </w:pPr>
    </w:p>
    <w:p w14:paraId="4E8B21E2" w14:textId="77777777" w:rsidR="00D8027F" w:rsidRDefault="00D8027F" w:rsidP="004E2F07">
      <w:pPr>
        <w:pStyle w:val="Pavadinimas"/>
        <w:rPr>
          <w:szCs w:val="24"/>
        </w:rPr>
      </w:pPr>
    </w:p>
    <w:p w14:paraId="4A9FB8C3" w14:textId="77777777" w:rsidR="00D8027F" w:rsidRDefault="00D8027F" w:rsidP="004E2F07">
      <w:pPr>
        <w:pStyle w:val="Pavadinimas"/>
        <w:rPr>
          <w:szCs w:val="24"/>
        </w:rPr>
      </w:pPr>
    </w:p>
    <w:p w14:paraId="6C7FECA0" w14:textId="77777777" w:rsidR="00D8027F" w:rsidRDefault="00D8027F" w:rsidP="004E2F07">
      <w:pPr>
        <w:pStyle w:val="Pavadinimas"/>
        <w:rPr>
          <w:szCs w:val="24"/>
        </w:rPr>
      </w:pPr>
    </w:p>
    <w:p w14:paraId="02A5A386" w14:textId="77777777" w:rsidR="00D8027F" w:rsidRDefault="00D8027F" w:rsidP="004E2F07">
      <w:pPr>
        <w:pStyle w:val="Pavadinimas"/>
        <w:rPr>
          <w:szCs w:val="24"/>
        </w:rPr>
      </w:pPr>
    </w:p>
    <w:p w14:paraId="277F06A6" w14:textId="77777777" w:rsidR="00D8027F" w:rsidRDefault="00D8027F" w:rsidP="004E2F07">
      <w:pPr>
        <w:pStyle w:val="Pavadinimas"/>
        <w:rPr>
          <w:szCs w:val="24"/>
        </w:rPr>
      </w:pPr>
    </w:p>
    <w:p w14:paraId="4F2EE646" w14:textId="77777777" w:rsidR="00D8027F" w:rsidRDefault="00D8027F" w:rsidP="004E2F07">
      <w:pPr>
        <w:pStyle w:val="Pavadinimas"/>
        <w:rPr>
          <w:szCs w:val="24"/>
        </w:rPr>
      </w:pPr>
    </w:p>
    <w:p w14:paraId="5544DF59" w14:textId="77777777" w:rsidR="00D8027F" w:rsidRDefault="00D8027F" w:rsidP="004E2F07">
      <w:pPr>
        <w:pStyle w:val="Pavadinimas"/>
        <w:rPr>
          <w:szCs w:val="24"/>
        </w:rPr>
      </w:pPr>
    </w:p>
    <w:p w14:paraId="4E3943F4" w14:textId="77777777" w:rsidR="00D8027F" w:rsidRDefault="00D8027F" w:rsidP="004E2F07">
      <w:pPr>
        <w:pStyle w:val="Pavadinimas"/>
        <w:rPr>
          <w:szCs w:val="24"/>
        </w:rPr>
      </w:pPr>
    </w:p>
    <w:p w14:paraId="05F0D3B1" w14:textId="77777777" w:rsidR="00D8027F" w:rsidRDefault="00D8027F" w:rsidP="004E2F07">
      <w:pPr>
        <w:pStyle w:val="Pavadinimas"/>
        <w:rPr>
          <w:szCs w:val="24"/>
        </w:rPr>
      </w:pPr>
    </w:p>
    <w:p w14:paraId="7AB017EB" w14:textId="1F393F05" w:rsidR="001F7B76" w:rsidRPr="001F7B76" w:rsidRDefault="00D8027F" w:rsidP="009A6FF3">
      <w:pPr>
        <w:pStyle w:val="Pavadinimas"/>
        <w:jc w:val="left"/>
        <w:rPr>
          <w:b w:val="0"/>
          <w:szCs w:val="24"/>
        </w:rPr>
      </w:pPr>
      <w:r>
        <w:rPr>
          <w:b w:val="0"/>
          <w:szCs w:val="24"/>
        </w:rPr>
        <w:t>Irena Matelienė</w:t>
      </w:r>
    </w:p>
    <w:p w14:paraId="32A9C2A1" w14:textId="671165C0" w:rsidR="00650C50" w:rsidRPr="008F462B" w:rsidRDefault="008F462B" w:rsidP="008F462B">
      <w:pPr>
        <w:pStyle w:val="Pavadinimas"/>
        <w:jc w:val="left"/>
        <w:rPr>
          <w:b w:val="0"/>
          <w:szCs w:val="24"/>
        </w:rPr>
      </w:pPr>
      <w:r>
        <w:rPr>
          <w:b w:val="0"/>
          <w:szCs w:val="24"/>
        </w:rPr>
        <w:lastRenderedPageBreak/>
        <w:t>Rokiškio rajono savivaldybės tarybai</w:t>
      </w:r>
    </w:p>
    <w:p w14:paraId="25D2E70E" w14:textId="77777777" w:rsidR="008F462B" w:rsidRDefault="008F462B" w:rsidP="008778B2">
      <w:pPr>
        <w:pStyle w:val="Pavadinimas"/>
        <w:rPr>
          <w:szCs w:val="24"/>
        </w:rPr>
      </w:pPr>
    </w:p>
    <w:p w14:paraId="62698B72" w14:textId="3D48E57F" w:rsidR="00322CB4" w:rsidRPr="001F7B76" w:rsidRDefault="00322CB4" w:rsidP="008778B2">
      <w:pPr>
        <w:pStyle w:val="Pavadinimas"/>
        <w:rPr>
          <w:szCs w:val="24"/>
        </w:rPr>
      </w:pPr>
      <w:r w:rsidRPr="001F7B76">
        <w:rPr>
          <w:szCs w:val="24"/>
        </w:rPr>
        <w:t xml:space="preserve">SPRENDIMO </w:t>
      </w:r>
      <w:r w:rsidR="008F4F3B">
        <w:rPr>
          <w:szCs w:val="24"/>
        </w:rPr>
        <w:t>DĖL ROKIŠKIO RAJONO SAVIVALDYBĖS TARYBOS 2019 M. LIEPOS 26 D. SPRENDIMO NR. TS-181 „</w:t>
      </w:r>
      <w:r w:rsidR="008F4F3B" w:rsidRPr="001F7B76">
        <w:rPr>
          <w:szCs w:val="24"/>
        </w:rPr>
        <w:t xml:space="preserve">DĖL </w:t>
      </w:r>
      <w:r w:rsidR="008F4F3B">
        <w:rPr>
          <w:szCs w:val="24"/>
        </w:rPr>
        <w:t xml:space="preserve">ROKIŠKIO </w:t>
      </w:r>
      <w:r w:rsidR="008F4F3B" w:rsidRPr="001F7B76">
        <w:rPr>
          <w:szCs w:val="24"/>
        </w:rPr>
        <w:t>ROKIŠKIO RAJONO SAVIVALDYBĖS APDOVANOJIMŲ KOMISIJOS SUDARYMO IR JOS DARBO REGLAMENTO PATVIRTINIMO</w:t>
      </w:r>
      <w:r w:rsidR="008F4F3B">
        <w:rPr>
          <w:szCs w:val="24"/>
        </w:rPr>
        <w:t xml:space="preserve">“ PAKEITIMO </w:t>
      </w:r>
      <w:r w:rsidRPr="001F7B76">
        <w:rPr>
          <w:szCs w:val="24"/>
        </w:rPr>
        <w:t>AIŠKINAMASIS RAŠTAS</w:t>
      </w:r>
    </w:p>
    <w:p w14:paraId="62698B73" w14:textId="77777777" w:rsidR="00322CB4" w:rsidRPr="001F7B76" w:rsidRDefault="00322CB4" w:rsidP="004E2F07">
      <w:pPr>
        <w:jc w:val="center"/>
        <w:rPr>
          <w:b/>
          <w:sz w:val="24"/>
          <w:szCs w:val="24"/>
          <w:lang w:val="lt-LT"/>
        </w:rPr>
      </w:pPr>
    </w:p>
    <w:p w14:paraId="62698B74" w14:textId="77777777" w:rsidR="00322CB4" w:rsidRPr="001F7B76" w:rsidRDefault="00322CB4" w:rsidP="00322CB4">
      <w:pPr>
        <w:ind w:firstLine="720"/>
        <w:jc w:val="both"/>
        <w:rPr>
          <w:sz w:val="24"/>
          <w:szCs w:val="24"/>
          <w:lang w:val="lt-LT"/>
        </w:rPr>
      </w:pPr>
    </w:p>
    <w:p w14:paraId="1D817341" w14:textId="77777777" w:rsidR="005B1E16" w:rsidRPr="001F7B76" w:rsidRDefault="00322CB4" w:rsidP="000C00EF">
      <w:pPr>
        <w:ind w:firstLine="851"/>
        <w:jc w:val="both"/>
        <w:rPr>
          <w:sz w:val="24"/>
          <w:szCs w:val="24"/>
          <w:lang w:val="lt-LT"/>
        </w:rPr>
      </w:pPr>
      <w:r w:rsidRPr="001F7B76">
        <w:rPr>
          <w:b/>
          <w:sz w:val="24"/>
          <w:szCs w:val="24"/>
          <w:lang w:val="lt-LT"/>
        </w:rPr>
        <w:t>Parengto sprendimo projekto tikslai ir uždaviniai</w:t>
      </w:r>
      <w:r w:rsidRPr="001F7B76">
        <w:rPr>
          <w:sz w:val="24"/>
          <w:szCs w:val="24"/>
          <w:lang w:val="lt-LT"/>
        </w:rPr>
        <w:t xml:space="preserve">. </w:t>
      </w:r>
    </w:p>
    <w:p w14:paraId="62698B76" w14:textId="0F0694D2" w:rsidR="00322CB4" w:rsidRPr="001F7B76" w:rsidRDefault="0076415C" w:rsidP="000C00EF">
      <w:pPr>
        <w:ind w:firstLine="851"/>
        <w:jc w:val="both"/>
        <w:rPr>
          <w:sz w:val="24"/>
          <w:szCs w:val="24"/>
          <w:lang w:val="lt-LT"/>
        </w:rPr>
      </w:pPr>
      <w:r w:rsidRPr="001F7B76">
        <w:rPr>
          <w:sz w:val="24"/>
          <w:szCs w:val="24"/>
          <w:lang w:val="lt-LT"/>
        </w:rPr>
        <w:t xml:space="preserve">Sprendimo tikslas yra </w:t>
      </w:r>
      <w:r w:rsidR="008F4F3B">
        <w:rPr>
          <w:sz w:val="24"/>
          <w:szCs w:val="24"/>
          <w:lang w:val="lt-LT"/>
        </w:rPr>
        <w:t xml:space="preserve">pakeisti komisijos sudėtį pasikeitus </w:t>
      </w:r>
      <w:r w:rsidR="009A6FF3">
        <w:rPr>
          <w:sz w:val="24"/>
          <w:szCs w:val="24"/>
          <w:lang w:val="lt-LT"/>
        </w:rPr>
        <w:t xml:space="preserve">vienam </w:t>
      </w:r>
      <w:r w:rsidR="008F4F3B">
        <w:rPr>
          <w:sz w:val="24"/>
          <w:szCs w:val="24"/>
          <w:lang w:val="lt-LT"/>
        </w:rPr>
        <w:t>jos nariui</w:t>
      </w:r>
      <w:r w:rsidR="009A6FF3">
        <w:rPr>
          <w:sz w:val="24"/>
          <w:szCs w:val="24"/>
          <w:lang w:val="lt-LT"/>
        </w:rPr>
        <w:t xml:space="preserve"> bei papildant komisiją nauju nariu</w:t>
      </w:r>
      <w:r w:rsidR="0027146A" w:rsidRPr="001F7B76">
        <w:rPr>
          <w:sz w:val="24"/>
          <w:szCs w:val="24"/>
          <w:lang w:val="lt-LT"/>
        </w:rPr>
        <w:t>.</w:t>
      </w:r>
    </w:p>
    <w:p w14:paraId="518A5063" w14:textId="77777777" w:rsidR="005B1E16" w:rsidRPr="001F7B76" w:rsidRDefault="00322CB4" w:rsidP="000C00EF">
      <w:pPr>
        <w:ind w:firstLine="851"/>
        <w:jc w:val="both"/>
        <w:rPr>
          <w:sz w:val="24"/>
          <w:szCs w:val="24"/>
          <w:lang w:val="lt-LT"/>
        </w:rPr>
      </w:pPr>
      <w:r w:rsidRPr="001F7B76">
        <w:rPr>
          <w:b/>
          <w:sz w:val="24"/>
          <w:szCs w:val="24"/>
          <w:lang w:val="lt-LT"/>
        </w:rPr>
        <w:t>Šiuo metu esantis teisinis reglamentavimas</w:t>
      </w:r>
      <w:r w:rsidR="004E2F07" w:rsidRPr="001F7B76">
        <w:rPr>
          <w:sz w:val="24"/>
          <w:szCs w:val="24"/>
          <w:lang w:val="lt-LT"/>
        </w:rPr>
        <w:t xml:space="preserve">. </w:t>
      </w:r>
    </w:p>
    <w:p w14:paraId="62698B78" w14:textId="07EFC25D" w:rsidR="00322CB4" w:rsidRPr="001F7B76" w:rsidRDefault="00A253BA" w:rsidP="000C00EF">
      <w:pPr>
        <w:ind w:firstLine="851"/>
        <w:jc w:val="both"/>
        <w:rPr>
          <w:sz w:val="24"/>
          <w:szCs w:val="24"/>
          <w:lang w:val="lt-LT"/>
        </w:rPr>
      </w:pPr>
      <w:r>
        <w:rPr>
          <w:sz w:val="24"/>
          <w:szCs w:val="24"/>
          <w:lang w:val="lt-LT"/>
        </w:rPr>
        <w:t>Lietuvos Respublikos vietos savivaldos įstatymas.</w:t>
      </w:r>
    </w:p>
    <w:p w14:paraId="20BA0791" w14:textId="77777777" w:rsidR="009A6FF3" w:rsidRPr="00100CA7" w:rsidRDefault="009A6FF3" w:rsidP="009A6FF3">
      <w:pPr>
        <w:ind w:firstLine="851"/>
        <w:jc w:val="both"/>
        <w:rPr>
          <w:sz w:val="24"/>
          <w:szCs w:val="24"/>
          <w:lang w:val="lt-LT"/>
        </w:rPr>
      </w:pPr>
      <w:r w:rsidRPr="001F7B76">
        <w:rPr>
          <w:b/>
          <w:sz w:val="24"/>
          <w:szCs w:val="24"/>
          <w:lang w:val="lt-LT"/>
        </w:rPr>
        <w:t>Sprendimo projekto esmė.</w:t>
      </w:r>
      <w:r>
        <w:rPr>
          <w:b/>
          <w:sz w:val="24"/>
          <w:szCs w:val="24"/>
          <w:lang w:val="lt-LT"/>
        </w:rPr>
        <w:t xml:space="preserve"> </w:t>
      </w:r>
      <w:r>
        <w:rPr>
          <w:sz w:val="24"/>
          <w:szCs w:val="24"/>
          <w:lang w:val="lt-LT"/>
        </w:rPr>
        <w:t>Siekiama pakeisti komisijos sudėtį dėl šių priežasčių:</w:t>
      </w:r>
    </w:p>
    <w:p w14:paraId="1BC11913" w14:textId="77777777" w:rsidR="009A6FF3" w:rsidRDefault="009A6FF3" w:rsidP="009A6FF3">
      <w:pPr>
        <w:ind w:firstLine="851"/>
        <w:jc w:val="both"/>
        <w:rPr>
          <w:sz w:val="24"/>
          <w:szCs w:val="24"/>
          <w:lang w:val="lt-LT"/>
        </w:rPr>
      </w:pPr>
      <w:r>
        <w:rPr>
          <w:sz w:val="24"/>
          <w:szCs w:val="24"/>
          <w:lang w:val="lt-LT"/>
        </w:rPr>
        <w:t xml:space="preserve">1. Justinai </w:t>
      </w:r>
      <w:proofErr w:type="spellStart"/>
      <w:r>
        <w:rPr>
          <w:sz w:val="24"/>
          <w:szCs w:val="24"/>
          <w:lang w:val="lt-LT"/>
        </w:rPr>
        <w:t>Daščioraitei</w:t>
      </w:r>
      <w:proofErr w:type="spellEnd"/>
      <w:r>
        <w:rPr>
          <w:sz w:val="24"/>
          <w:szCs w:val="24"/>
          <w:lang w:val="lt-LT"/>
        </w:rPr>
        <w:t xml:space="preserve"> nustojus eiti Rokiškio rajono savivaldybės mero patarėjos pareigas ir jas pradėjus eiti Vitai Mykolaitienei keičiama Rokiškio rajono savivaldybės apdovanojimų komisijos sudėtis;</w:t>
      </w:r>
    </w:p>
    <w:p w14:paraId="59EBA7BF" w14:textId="0A88051F" w:rsidR="009A6FF3" w:rsidRPr="001F7B76" w:rsidRDefault="009A6FF3" w:rsidP="009A6FF3">
      <w:pPr>
        <w:ind w:firstLine="851"/>
        <w:jc w:val="both"/>
        <w:rPr>
          <w:sz w:val="24"/>
          <w:szCs w:val="24"/>
          <w:lang w:val="lt-LT"/>
        </w:rPr>
      </w:pPr>
      <w:r>
        <w:rPr>
          <w:sz w:val="24"/>
          <w:szCs w:val="24"/>
          <w:lang w:val="lt-LT"/>
        </w:rPr>
        <w:t>2. Danguolė Kondratenkienė, Rokiškio pirminės asmens sveikatos priežiūros centro direktorė, komisijos darbe dalyvaus atstovaudama sveikatos priežiūros ir socialinės apsaugos sritį. Šios srities atstovavimo, šalia kultūros, švietimo, verslo ir kitų sričių, komisijos sudėtyje buvo stokojama.</w:t>
      </w:r>
    </w:p>
    <w:p w14:paraId="62698B7B" w14:textId="77777777" w:rsidR="00322CB4" w:rsidRPr="001F7B76" w:rsidRDefault="00322CB4" w:rsidP="000C00EF">
      <w:pPr>
        <w:ind w:firstLine="851"/>
        <w:jc w:val="both"/>
        <w:rPr>
          <w:b/>
          <w:sz w:val="24"/>
          <w:szCs w:val="24"/>
          <w:lang w:val="lt-LT"/>
        </w:rPr>
      </w:pPr>
      <w:r w:rsidRPr="001F7B76">
        <w:rPr>
          <w:b/>
          <w:sz w:val="24"/>
          <w:szCs w:val="24"/>
          <w:lang w:val="lt-LT"/>
        </w:rPr>
        <w:t>Galimos pasekmės, priėmus siūlomą tarybos sprendimo projektą:</w:t>
      </w:r>
    </w:p>
    <w:p w14:paraId="62698B7C" w14:textId="1132AC69" w:rsidR="00322CB4" w:rsidRPr="001F7B76" w:rsidRDefault="00322CB4" w:rsidP="000C00EF">
      <w:pPr>
        <w:ind w:firstLine="851"/>
        <w:jc w:val="both"/>
        <w:rPr>
          <w:sz w:val="24"/>
          <w:szCs w:val="24"/>
          <w:lang w:val="lt-LT"/>
        </w:rPr>
      </w:pPr>
      <w:r w:rsidRPr="001F7B76">
        <w:rPr>
          <w:b/>
          <w:sz w:val="24"/>
          <w:szCs w:val="24"/>
          <w:lang w:val="lt-LT"/>
        </w:rPr>
        <w:t>teigiamos</w:t>
      </w:r>
      <w:r w:rsidRPr="001F7B76">
        <w:rPr>
          <w:sz w:val="24"/>
          <w:szCs w:val="24"/>
          <w:lang w:val="lt-LT"/>
        </w:rPr>
        <w:t xml:space="preserve"> – bus laikomasi teisės aktuose nustatytų </w:t>
      </w:r>
      <w:r w:rsidR="00BC3AA7" w:rsidRPr="001F7B76">
        <w:rPr>
          <w:sz w:val="24"/>
          <w:szCs w:val="24"/>
          <w:lang w:val="lt-LT"/>
        </w:rPr>
        <w:t>reikalavimų</w:t>
      </w:r>
      <w:r w:rsidRPr="001F7B76">
        <w:rPr>
          <w:sz w:val="24"/>
          <w:szCs w:val="24"/>
          <w:lang w:val="lt-LT"/>
        </w:rPr>
        <w:t>;</w:t>
      </w:r>
    </w:p>
    <w:p w14:paraId="62698B7D" w14:textId="77777777" w:rsidR="00E70D6B" w:rsidRPr="001F7B76" w:rsidRDefault="00322CB4" w:rsidP="000C00EF">
      <w:pPr>
        <w:ind w:firstLine="851"/>
        <w:jc w:val="both"/>
        <w:rPr>
          <w:sz w:val="24"/>
          <w:szCs w:val="24"/>
          <w:lang w:val="lt-LT"/>
        </w:rPr>
      </w:pPr>
      <w:r w:rsidRPr="001F7B76">
        <w:rPr>
          <w:b/>
          <w:sz w:val="24"/>
          <w:szCs w:val="24"/>
          <w:lang w:val="lt-LT"/>
        </w:rPr>
        <w:t>neigiamos</w:t>
      </w:r>
      <w:r w:rsidRPr="001F7B76">
        <w:rPr>
          <w:sz w:val="24"/>
          <w:szCs w:val="24"/>
          <w:lang w:val="lt-LT"/>
        </w:rPr>
        <w:t xml:space="preserve"> – nenumatyta.</w:t>
      </w:r>
    </w:p>
    <w:p w14:paraId="55D94A3A" w14:textId="77777777" w:rsidR="002006B8" w:rsidRPr="001F7B76" w:rsidRDefault="00322CB4" w:rsidP="004E2F07">
      <w:pPr>
        <w:ind w:left="131" w:firstLine="720"/>
        <w:jc w:val="both"/>
        <w:rPr>
          <w:b/>
          <w:sz w:val="24"/>
          <w:szCs w:val="24"/>
          <w:lang w:val="lt-LT"/>
        </w:rPr>
      </w:pPr>
      <w:r w:rsidRPr="001F7B76">
        <w:rPr>
          <w:b/>
          <w:sz w:val="24"/>
          <w:szCs w:val="24"/>
          <w:lang w:val="lt-LT"/>
        </w:rPr>
        <w:t>Finansavimo šaltiniai ir lėšų poreikis.</w:t>
      </w:r>
      <w:r w:rsidR="004E2F07" w:rsidRPr="001F7B76">
        <w:rPr>
          <w:b/>
          <w:sz w:val="24"/>
          <w:szCs w:val="24"/>
          <w:lang w:val="lt-LT"/>
        </w:rPr>
        <w:t xml:space="preserve"> </w:t>
      </w:r>
    </w:p>
    <w:p w14:paraId="62698B81" w14:textId="0C018557" w:rsidR="00322CB4" w:rsidRPr="001F7B76" w:rsidRDefault="00322CB4" w:rsidP="004E2F07">
      <w:pPr>
        <w:ind w:left="131" w:firstLine="720"/>
        <w:jc w:val="both"/>
        <w:rPr>
          <w:sz w:val="24"/>
          <w:szCs w:val="24"/>
          <w:lang w:val="lt-LT"/>
        </w:rPr>
      </w:pPr>
      <w:r w:rsidRPr="001F7B76">
        <w:rPr>
          <w:sz w:val="24"/>
          <w:szCs w:val="24"/>
          <w:lang w:val="lt-LT"/>
        </w:rPr>
        <w:t xml:space="preserve">Sprendimui įgyvendinti papildomų savivaldybės biudžeto lėšų nereikės. </w:t>
      </w:r>
    </w:p>
    <w:p w14:paraId="245ACC0D" w14:textId="77777777" w:rsidR="00E75205" w:rsidRPr="001F7B76" w:rsidRDefault="00322CB4" w:rsidP="002006B8">
      <w:pPr>
        <w:ind w:left="851"/>
        <w:jc w:val="both"/>
        <w:rPr>
          <w:sz w:val="24"/>
          <w:szCs w:val="24"/>
          <w:lang w:val="lt-LT"/>
        </w:rPr>
      </w:pPr>
      <w:r w:rsidRPr="001F7B76">
        <w:rPr>
          <w:b/>
          <w:sz w:val="24"/>
          <w:szCs w:val="24"/>
          <w:lang w:val="lt-LT"/>
        </w:rPr>
        <w:t>Suderinamumas su Lietuvos Respublikos galiojančiais teisės norminiais aktais.</w:t>
      </w:r>
      <w:r w:rsidR="004E2F07" w:rsidRPr="001F7B76">
        <w:rPr>
          <w:b/>
          <w:sz w:val="24"/>
          <w:szCs w:val="24"/>
          <w:lang w:val="lt-LT"/>
        </w:rPr>
        <w:t xml:space="preserve"> </w:t>
      </w:r>
      <w:r w:rsidRPr="001F7B76">
        <w:rPr>
          <w:sz w:val="24"/>
          <w:szCs w:val="24"/>
          <w:lang w:val="lt-LT"/>
        </w:rPr>
        <w:t>Projektas neprieštarauja galiojantiems teisės aktams.</w:t>
      </w:r>
    </w:p>
    <w:p w14:paraId="4E4B81A5" w14:textId="77777777" w:rsidR="00E75205" w:rsidRPr="001F7B76" w:rsidRDefault="00E75205" w:rsidP="00E75205">
      <w:pPr>
        <w:ind w:firstLine="851"/>
        <w:jc w:val="both"/>
        <w:rPr>
          <w:color w:val="222222"/>
          <w:sz w:val="24"/>
          <w:szCs w:val="24"/>
          <w:shd w:val="clear" w:color="auto" w:fill="FFFFFF"/>
          <w:lang w:val="lt-LT" w:eastAsia="en-US"/>
        </w:rPr>
      </w:pPr>
      <w:r w:rsidRPr="001F7B76">
        <w:rPr>
          <w:b/>
          <w:color w:val="000000"/>
          <w:sz w:val="24"/>
          <w:szCs w:val="24"/>
          <w:lang w:val="lt-LT"/>
        </w:rPr>
        <w:t>Antikorupcinis vertinimas.</w:t>
      </w:r>
      <w:r w:rsidRPr="001F7B76">
        <w:rPr>
          <w:color w:val="222222"/>
          <w:sz w:val="24"/>
          <w:szCs w:val="24"/>
          <w:shd w:val="clear" w:color="auto" w:fill="FFFFFF"/>
          <w:lang w:val="lt-LT"/>
        </w:rPr>
        <w:t xml:space="preserve"> </w:t>
      </w:r>
    </w:p>
    <w:p w14:paraId="68C3BEEA" w14:textId="41B96B9C" w:rsidR="00E75205" w:rsidRPr="001F7B76" w:rsidRDefault="00E75205" w:rsidP="00E75205">
      <w:pPr>
        <w:ind w:firstLine="851"/>
        <w:jc w:val="both"/>
        <w:rPr>
          <w:color w:val="222222"/>
          <w:sz w:val="24"/>
          <w:szCs w:val="24"/>
          <w:shd w:val="clear" w:color="auto" w:fill="FFFFFF"/>
          <w:lang w:val="lt-LT" w:eastAsia="en-US"/>
        </w:rPr>
      </w:pPr>
      <w:r w:rsidRPr="001F7B76">
        <w:rPr>
          <w:sz w:val="24"/>
          <w:szCs w:val="24"/>
          <w:shd w:val="clear" w:color="auto" w:fill="FFFFFF"/>
          <w:lang w:val="lt-LT"/>
        </w:rPr>
        <w:t>Teisės akte nenumatoma reguliuoti visuomeninių santykių, susijusių su Lietuvos Respublikos korupcijos prevencijos įstatymo 8 straipsnio 1 dalyje numatytais veiksniais, todėl nevertintinas antikorupciniu požiūriu.</w:t>
      </w:r>
    </w:p>
    <w:p w14:paraId="62698B84" w14:textId="77777777" w:rsidR="00322CB4" w:rsidRPr="001F7B76" w:rsidRDefault="00322CB4" w:rsidP="00322CB4">
      <w:pPr>
        <w:jc w:val="both"/>
        <w:rPr>
          <w:rFonts w:eastAsia="Calibri"/>
          <w:sz w:val="24"/>
          <w:szCs w:val="24"/>
          <w:lang w:val="lt-LT"/>
        </w:rPr>
      </w:pPr>
    </w:p>
    <w:p w14:paraId="62698B85" w14:textId="77777777" w:rsidR="00322CB4" w:rsidRPr="001F7B76" w:rsidRDefault="00322CB4" w:rsidP="00322CB4">
      <w:pPr>
        <w:jc w:val="both"/>
        <w:rPr>
          <w:rFonts w:eastAsia="Calibri"/>
          <w:sz w:val="24"/>
          <w:szCs w:val="24"/>
          <w:lang w:val="lt-LT"/>
        </w:rPr>
      </w:pPr>
    </w:p>
    <w:p w14:paraId="62698B8A" w14:textId="4BBA5D0D" w:rsidR="006F55BB" w:rsidRPr="001F7B76" w:rsidRDefault="002006B8" w:rsidP="00322CB4">
      <w:pPr>
        <w:jc w:val="both"/>
        <w:rPr>
          <w:sz w:val="24"/>
          <w:szCs w:val="24"/>
          <w:lang w:val="lt-LT"/>
        </w:rPr>
      </w:pPr>
      <w:r w:rsidRPr="001F7B76">
        <w:rPr>
          <w:sz w:val="24"/>
          <w:szCs w:val="24"/>
          <w:lang w:val="lt-LT"/>
        </w:rPr>
        <w:t>Švietimo, kultūros ir sporto skyriaus v</w:t>
      </w:r>
      <w:r w:rsidR="00A90D9C" w:rsidRPr="001F7B76">
        <w:rPr>
          <w:sz w:val="24"/>
          <w:szCs w:val="24"/>
          <w:lang w:val="lt-LT"/>
        </w:rPr>
        <w:t xml:space="preserve">yr. specialistė                                     </w:t>
      </w:r>
      <w:r w:rsidR="008F4F3B">
        <w:rPr>
          <w:sz w:val="24"/>
          <w:szCs w:val="24"/>
          <w:lang w:val="lt-LT"/>
        </w:rPr>
        <w:t>Irena Matelienė</w:t>
      </w:r>
    </w:p>
    <w:p w14:paraId="62698B8B" w14:textId="77777777" w:rsidR="006F55BB" w:rsidRPr="001F7B76" w:rsidRDefault="006F55BB" w:rsidP="00322CB4">
      <w:pPr>
        <w:jc w:val="both"/>
        <w:rPr>
          <w:sz w:val="24"/>
          <w:szCs w:val="24"/>
          <w:lang w:val="lt-LT"/>
        </w:rPr>
      </w:pPr>
    </w:p>
    <w:p w14:paraId="62698B8C" w14:textId="77777777" w:rsidR="006F55BB" w:rsidRPr="001F7B76" w:rsidRDefault="006F55BB" w:rsidP="00322CB4">
      <w:pPr>
        <w:jc w:val="both"/>
        <w:rPr>
          <w:sz w:val="24"/>
          <w:szCs w:val="24"/>
          <w:lang w:val="lt-LT"/>
        </w:rPr>
      </w:pPr>
    </w:p>
    <w:p w14:paraId="62698B8D" w14:textId="77777777" w:rsidR="00014ACA" w:rsidRPr="001F7B76" w:rsidRDefault="00014ACA" w:rsidP="00322CB4">
      <w:pPr>
        <w:jc w:val="both"/>
        <w:rPr>
          <w:sz w:val="24"/>
          <w:szCs w:val="24"/>
          <w:lang w:val="lt-LT"/>
        </w:rPr>
      </w:pPr>
    </w:p>
    <w:p w14:paraId="62698B8E" w14:textId="77777777" w:rsidR="000821DD" w:rsidRPr="001F7B76" w:rsidRDefault="000821DD" w:rsidP="00E70D6B">
      <w:pPr>
        <w:jc w:val="both"/>
        <w:rPr>
          <w:sz w:val="24"/>
          <w:szCs w:val="24"/>
          <w:lang w:val="lt-LT"/>
        </w:rPr>
      </w:pPr>
    </w:p>
    <w:p w14:paraId="62698B8F" w14:textId="77777777" w:rsidR="000821DD" w:rsidRPr="001F7B76" w:rsidRDefault="000821DD" w:rsidP="00E70D6B">
      <w:pPr>
        <w:jc w:val="both"/>
        <w:rPr>
          <w:sz w:val="24"/>
          <w:szCs w:val="24"/>
          <w:lang w:val="lt-LT"/>
        </w:rPr>
      </w:pPr>
    </w:p>
    <w:p w14:paraId="62698B90" w14:textId="77777777" w:rsidR="000821DD" w:rsidRPr="001F7B76" w:rsidRDefault="000821DD" w:rsidP="00E70D6B">
      <w:pPr>
        <w:jc w:val="both"/>
        <w:rPr>
          <w:sz w:val="24"/>
          <w:szCs w:val="24"/>
          <w:lang w:val="lt-LT"/>
        </w:rPr>
      </w:pPr>
    </w:p>
    <w:p w14:paraId="62698B91" w14:textId="77777777" w:rsidR="000821DD" w:rsidRPr="001F7B76" w:rsidRDefault="000821DD" w:rsidP="00E70D6B">
      <w:pPr>
        <w:jc w:val="both"/>
        <w:rPr>
          <w:sz w:val="24"/>
          <w:szCs w:val="24"/>
          <w:lang w:val="lt-LT"/>
        </w:rPr>
      </w:pPr>
    </w:p>
    <w:p w14:paraId="62698B92" w14:textId="77777777" w:rsidR="00926FF4" w:rsidRPr="001F7B76" w:rsidRDefault="00926FF4" w:rsidP="00E70D6B">
      <w:pPr>
        <w:jc w:val="both"/>
        <w:rPr>
          <w:sz w:val="24"/>
          <w:szCs w:val="24"/>
          <w:lang w:val="lt-LT"/>
        </w:rPr>
      </w:pPr>
    </w:p>
    <w:p w14:paraId="62698B93" w14:textId="77777777" w:rsidR="00926FF4" w:rsidRPr="001F7B76" w:rsidRDefault="00926FF4" w:rsidP="00E70D6B">
      <w:pPr>
        <w:jc w:val="both"/>
        <w:rPr>
          <w:sz w:val="24"/>
          <w:szCs w:val="24"/>
          <w:lang w:val="lt-LT"/>
        </w:rPr>
      </w:pPr>
    </w:p>
    <w:p w14:paraId="62698B94" w14:textId="77777777" w:rsidR="006F55BB" w:rsidRPr="001F7B76" w:rsidRDefault="006F55BB" w:rsidP="00E70D6B">
      <w:pPr>
        <w:jc w:val="both"/>
        <w:rPr>
          <w:sz w:val="24"/>
          <w:szCs w:val="24"/>
          <w:lang w:val="lt-LT"/>
        </w:rPr>
      </w:pPr>
    </w:p>
    <w:p w14:paraId="62698B95" w14:textId="77777777" w:rsidR="006F55BB" w:rsidRPr="001F7B76" w:rsidRDefault="006F55BB" w:rsidP="00E70D6B">
      <w:pPr>
        <w:jc w:val="both"/>
        <w:rPr>
          <w:sz w:val="24"/>
          <w:szCs w:val="24"/>
          <w:lang w:val="lt-LT"/>
        </w:rPr>
      </w:pPr>
    </w:p>
    <w:p w14:paraId="62698B96" w14:textId="77777777" w:rsidR="006F55BB" w:rsidRPr="001F7B76" w:rsidRDefault="006F55BB" w:rsidP="00E70D6B">
      <w:pPr>
        <w:jc w:val="both"/>
        <w:rPr>
          <w:sz w:val="24"/>
          <w:szCs w:val="24"/>
          <w:lang w:val="lt-LT"/>
        </w:rPr>
      </w:pPr>
    </w:p>
    <w:p w14:paraId="62698B97" w14:textId="77777777" w:rsidR="006F55BB" w:rsidRPr="001F7B76" w:rsidRDefault="006F55BB" w:rsidP="00E70D6B">
      <w:pPr>
        <w:jc w:val="both"/>
        <w:rPr>
          <w:sz w:val="24"/>
          <w:szCs w:val="24"/>
          <w:lang w:val="lt-LT"/>
        </w:rPr>
      </w:pPr>
    </w:p>
    <w:p w14:paraId="62698B98" w14:textId="77777777" w:rsidR="006F55BB" w:rsidRPr="001F7B76" w:rsidRDefault="006F55BB" w:rsidP="00E70D6B">
      <w:pPr>
        <w:jc w:val="both"/>
        <w:rPr>
          <w:sz w:val="24"/>
          <w:szCs w:val="24"/>
          <w:lang w:val="lt-LT"/>
        </w:rPr>
      </w:pPr>
    </w:p>
    <w:p w14:paraId="62698B99" w14:textId="77777777" w:rsidR="001059F4" w:rsidRPr="001F7B76" w:rsidRDefault="001059F4" w:rsidP="00E70D6B">
      <w:pPr>
        <w:jc w:val="both"/>
        <w:rPr>
          <w:sz w:val="24"/>
          <w:szCs w:val="24"/>
          <w:lang w:val="lt-LT"/>
        </w:rPr>
      </w:pPr>
    </w:p>
    <w:sectPr w:rsidR="001059F4" w:rsidRPr="001F7B76" w:rsidSect="00BC5E0F">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78CD9" w14:textId="77777777" w:rsidR="00405565" w:rsidRDefault="00405565">
      <w:r>
        <w:separator/>
      </w:r>
    </w:p>
  </w:endnote>
  <w:endnote w:type="continuationSeparator" w:id="0">
    <w:p w14:paraId="1CAB26BA" w14:textId="77777777" w:rsidR="00405565" w:rsidRDefault="0040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FFE3" w14:textId="77777777" w:rsidR="00405565" w:rsidRDefault="00405565">
      <w:r>
        <w:separator/>
      </w:r>
    </w:p>
  </w:footnote>
  <w:footnote w:type="continuationSeparator" w:id="0">
    <w:p w14:paraId="0493A260" w14:textId="77777777" w:rsidR="00405565" w:rsidRDefault="0040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8B9E" w14:textId="366A2AD1" w:rsidR="00EB1BFB" w:rsidRDefault="008F462B" w:rsidP="00EB1BFB">
    <w:pPr>
      <w:framePr w:h="0" w:hSpace="180" w:wrap="around" w:vAnchor="text" w:hAnchor="page" w:x="5905" w:y="12"/>
    </w:pPr>
    <w:r>
      <w:rPr>
        <w:noProof/>
        <w:lang w:val="en-US" w:eastAsia="en-US"/>
      </w:rPr>
      <w:drawing>
        <wp:inline distT="0" distB="0" distL="0" distR="0" wp14:anchorId="21F96081" wp14:editId="76F800C3">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2698B9F" w14:textId="025061DD" w:rsidR="00EB1BFB" w:rsidRPr="008F462B" w:rsidRDefault="001F7B76" w:rsidP="008F462B">
    <w:pPr>
      <w:tabs>
        <w:tab w:val="left" w:pos="720"/>
        <w:tab w:val="left" w:pos="1440"/>
        <w:tab w:val="left" w:pos="2160"/>
        <w:tab w:val="left" w:pos="2880"/>
        <w:tab w:val="left" w:pos="3600"/>
        <w:tab w:val="left" w:pos="4320"/>
        <w:tab w:val="left" w:pos="5040"/>
        <w:tab w:val="left" w:pos="5760"/>
        <w:tab w:val="left" w:pos="6480"/>
        <w:tab w:val="left" w:pos="7200"/>
        <w:tab w:val="left" w:pos="7665"/>
      </w:tabs>
      <w:jc w:val="right"/>
      <w:rPr>
        <w:sz w:val="24"/>
        <w:szCs w:val="24"/>
      </w:rPr>
    </w:pPr>
    <w:r>
      <w:tab/>
    </w:r>
    <w:r>
      <w:tab/>
    </w:r>
    <w:r>
      <w:tab/>
    </w:r>
    <w:r>
      <w:tab/>
    </w:r>
    <w:r>
      <w:tab/>
    </w:r>
    <w:r>
      <w:tab/>
    </w:r>
    <w:r>
      <w:tab/>
    </w:r>
    <w:r>
      <w:tab/>
    </w:r>
    <w:r>
      <w:tab/>
    </w:r>
    <w:r>
      <w:tab/>
    </w:r>
    <w:r w:rsidR="008F462B">
      <w:tab/>
    </w:r>
    <w:proofErr w:type="spellStart"/>
    <w:r w:rsidR="008F462B">
      <w:rPr>
        <w:sz w:val="24"/>
      </w:rPr>
      <w:t>Projektas</w:t>
    </w:r>
    <w:proofErr w:type="spellEnd"/>
  </w:p>
  <w:p w14:paraId="62698BA0" w14:textId="77777777" w:rsidR="00EB1BFB" w:rsidRDefault="00EB1BFB" w:rsidP="00EB1BFB"/>
  <w:p w14:paraId="62698BA1" w14:textId="77777777" w:rsidR="00EB1BFB" w:rsidRDefault="00EB1BFB" w:rsidP="00EB1BFB"/>
  <w:p w14:paraId="62698BA2" w14:textId="77777777" w:rsidR="00EB1BFB" w:rsidRDefault="00EB1BFB" w:rsidP="00EB1BFB">
    <w:pPr>
      <w:rPr>
        <w:rFonts w:ascii="TimesLT" w:hAnsi="TimesLT"/>
        <w:b/>
        <w:sz w:val="24"/>
      </w:rPr>
    </w:pPr>
    <w:r>
      <w:rPr>
        <w:rFonts w:ascii="TimesLT" w:hAnsi="TimesLT"/>
        <w:b/>
        <w:sz w:val="24"/>
      </w:rPr>
      <w:t xml:space="preserve">          </w:t>
    </w:r>
  </w:p>
  <w:p w14:paraId="62698BA3" w14:textId="77777777" w:rsidR="00EB1BFB" w:rsidRDefault="00EB1BFB" w:rsidP="008F462B">
    <w:pPr>
      <w:jc w:val="center"/>
      <w:rPr>
        <w:rFonts w:ascii="TimesLT" w:hAnsi="TimesLT"/>
        <w:sz w:val="24"/>
      </w:rPr>
    </w:pPr>
  </w:p>
  <w:p w14:paraId="4188ED62" w14:textId="77777777" w:rsidR="008F462B" w:rsidRPr="008F462B" w:rsidRDefault="008F462B" w:rsidP="008F462B">
    <w:pPr>
      <w:jc w:val="center"/>
      <w:rPr>
        <w:rFonts w:ascii="TimesLT" w:hAnsi="TimesLT"/>
        <w:sz w:val="16"/>
      </w:rPr>
    </w:pPr>
  </w:p>
  <w:p w14:paraId="62698BA4" w14:textId="77777777" w:rsidR="00EB1BFB" w:rsidRPr="008F462B" w:rsidRDefault="00EB1BFB" w:rsidP="00EB1BFB">
    <w:pPr>
      <w:jc w:val="center"/>
      <w:rPr>
        <w:b/>
        <w:sz w:val="24"/>
        <w:szCs w:val="24"/>
      </w:rPr>
    </w:pPr>
    <w:r w:rsidRPr="008F462B">
      <w:rPr>
        <w:b/>
        <w:sz w:val="24"/>
        <w:szCs w:val="24"/>
      </w:rPr>
      <w:t>ROKI</w:t>
    </w:r>
    <w:r w:rsidRPr="008F462B">
      <w:rPr>
        <w:b/>
        <w:sz w:val="24"/>
        <w:szCs w:val="24"/>
        <w:lang w:val="lt-LT"/>
      </w:rPr>
      <w:t>Š</w:t>
    </w:r>
    <w:r w:rsidRPr="008F462B">
      <w:rPr>
        <w:b/>
        <w:sz w:val="24"/>
        <w:szCs w:val="24"/>
      </w:rPr>
      <w:t>KIO RAJONO SAVIVALDYBĖS TARYBA</w:t>
    </w:r>
  </w:p>
  <w:p w14:paraId="62698BA5" w14:textId="77777777" w:rsidR="00EB1BFB" w:rsidRPr="008F462B" w:rsidRDefault="00EB1BFB" w:rsidP="00EB1BFB">
    <w:pPr>
      <w:jc w:val="center"/>
      <w:rPr>
        <w:sz w:val="24"/>
        <w:szCs w:val="24"/>
      </w:rPr>
    </w:pPr>
  </w:p>
  <w:p w14:paraId="3D0791E2" w14:textId="14E9C1C6" w:rsidR="008F462B" w:rsidRDefault="008F462B" w:rsidP="008F462B">
    <w:pPr>
      <w:jc w:val="center"/>
    </w:pPr>
    <w:r>
      <w:rPr>
        <w:b/>
        <w:sz w:val="24"/>
        <w:szCs w:val="24"/>
      </w:rPr>
      <w:t>S</w:t>
    </w:r>
    <w:r w:rsidR="00EB1BFB" w:rsidRPr="008F462B">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372375E"/>
    <w:multiLevelType w:val="multilevel"/>
    <w:tmpl w:val="115C49D0"/>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46D759AA"/>
    <w:multiLevelType w:val="hybridMultilevel"/>
    <w:tmpl w:val="3F0864F8"/>
    <w:lvl w:ilvl="0" w:tplc="7E060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9477E2B"/>
    <w:multiLevelType w:val="hybridMultilevel"/>
    <w:tmpl w:val="27BE0DFA"/>
    <w:lvl w:ilvl="0" w:tplc="C0EA72F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4ACA"/>
    <w:rsid w:val="00023BE0"/>
    <w:rsid w:val="00027398"/>
    <w:rsid w:val="00071AC9"/>
    <w:rsid w:val="0008004A"/>
    <w:rsid w:val="000821DD"/>
    <w:rsid w:val="000920D8"/>
    <w:rsid w:val="000C00EF"/>
    <w:rsid w:val="000D5DBA"/>
    <w:rsid w:val="001059F4"/>
    <w:rsid w:val="00113C20"/>
    <w:rsid w:val="001B7CD1"/>
    <w:rsid w:val="001E755B"/>
    <w:rsid w:val="001F7B76"/>
    <w:rsid w:val="002006B8"/>
    <w:rsid w:val="00210F78"/>
    <w:rsid w:val="0021751C"/>
    <w:rsid w:val="00231EE4"/>
    <w:rsid w:val="0027146A"/>
    <w:rsid w:val="00293423"/>
    <w:rsid w:val="00295C50"/>
    <w:rsid w:val="00303015"/>
    <w:rsid w:val="00317209"/>
    <w:rsid w:val="00322CB4"/>
    <w:rsid w:val="003355E5"/>
    <w:rsid w:val="00336A40"/>
    <w:rsid w:val="00343120"/>
    <w:rsid w:val="003715A0"/>
    <w:rsid w:val="003A2F5A"/>
    <w:rsid w:val="003B3FFE"/>
    <w:rsid w:val="003D35F6"/>
    <w:rsid w:val="003D57C5"/>
    <w:rsid w:val="003D70E6"/>
    <w:rsid w:val="003F2A29"/>
    <w:rsid w:val="003F3AB8"/>
    <w:rsid w:val="00405565"/>
    <w:rsid w:val="004134B7"/>
    <w:rsid w:val="00415BF6"/>
    <w:rsid w:val="00434AD3"/>
    <w:rsid w:val="00440B12"/>
    <w:rsid w:val="00441928"/>
    <w:rsid w:val="004435B4"/>
    <w:rsid w:val="00454130"/>
    <w:rsid w:val="00464ADD"/>
    <w:rsid w:val="004651C8"/>
    <w:rsid w:val="00481DF2"/>
    <w:rsid w:val="004855CF"/>
    <w:rsid w:val="00495A04"/>
    <w:rsid w:val="004A4F02"/>
    <w:rsid w:val="004C6C04"/>
    <w:rsid w:val="004E2F07"/>
    <w:rsid w:val="004E323D"/>
    <w:rsid w:val="004E3474"/>
    <w:rsid w:val="0050104E"/>
    <w:rsid w:val="00503E6B"/>
    <w:rsid w:val="005268A3"/>
    <w:rsid w:val="00534929"/>
    <w:rsid w:val="005535B5"/>
    <w:rsid w:val="0056465B"/>
    <w:rsid w:val="00587DF7"/>
    <w:rsid w:val="00590F26"/>
    <w:rsid w:val="005B1E16"/>
    <w:rsid w:val="005C5963"/>
    <w:rsid w:val="005D27FA"/>
    <w:rsid w:val="005E4261"/>
    <w:rsid w:val="00606559"/>
    <w:rsid w:val="00630DAF"/>
    <w:rsid w:val="00650C50"/>
    <w:rsid w:val="006579FF"/>
    <w:rsid w:val="0067194A"/>
    <w:rsid w:val="006A760B"/>
    <w:rsid w:val="006C2499"/>
    <w:rsid w:val="006C4554"/>
    <w:rsid w:val="006F55BB"/>
    <w:rsid w:val="0076415C"/>
    <w:rsid w:val="007658F4"/>
    <w:rsid w:val="007A068D"/>
    <w:rsid w:val="007B6CF6"/>
    <w:rsid w:val="007E0967"/>
    <w:rsid w:val="007E69A8"/>
    <w:rsid w:val="00811BDF"/>
    <w:rsid w:val="0081333E"/>
    <w:rsid w:val="00827281"/>
    <w:rsid w:val="00860F42"/>
    <w:rsid w:val="00874D16"/>
    <w:rsid w:val="008778B2"/>
    <w:rsid w:val="008A29A9"/>
    <w:rsid w:val="008B28E9"/>
    <w:rsid w:val="008C39F5"/>
    <w:rsid w:val="008C577F"/>
    <w:rsid w:val="008E7F5B"/>
    <w:rsid w:val="008F3E4E"/>
    <w:rsid w:val="008F462B"/>
    <w:rsid w:val="008F4F3B"/>
    <w:rsid w:val="008F6439"/>
    <w:rsid w:val="00901F30"/>
    <w:rsid w:val="00917406"/>
    <w:rsid w:val="00926FF4"/>
    <w:rsid w:val="009330E9"/>
    <w:rsid w:val="009339A7"/>
    <w:rsid w:val="00954DBB"/>
    <w:rsid w:val="009762E5"/>
    <w:rsid w:val="00976650"/>
    <w:rsid w:val="00983765"/>
    <w:rsid w:val="009A1F1D"/>
    <w:rsid w:val="009A5BB7"/>
    <w:rsid w:val="009A6FF3"/>
    <w:rsid w:val="009B3FCE"/>
    <w:rsid w:val="009C1F16"/>
    <w:rsid w:val="009E5323"/>
    <w:rsid w:val="00A01020"/>
    <w:rsid w:val="00A07937"/>
    <w:rsid w:val="00A216B7"/>
    <w:rsid w:val="00A253BA"/>
    <w:rsid w:val="00A427E3"/>
    <w:rsid w:val="00A45F58"/>
    <w:rsid w:val="00A90D9C"/>
    <w:rsid w:val="00AA0139"/>
    <w:rsid w:val="00AC6EFA"/>
    <w:rsid w:val="00AE6DB9"/>
    <w:rsid w:val="00B111EB"/>
    <w:rsid w:val="00B21FA0"/>
    <w:rsid w:val="00B34C9F"/>
    <w:rsid w:val="00B52CC9"/>
    <w:rsid w:val="00B735CC"/>
    <w:rsid w:val="00B86DA7"/>
    <w:rsid w:val="00B95946"/>
    <w:rsid w:val="00BB588E"/>
    <w:rsid w:val="00BC3AA7"/>
    <w:rsid w:val="00BC5E0F"/>
    <w:rsid w:val="00BF1C9E"/>
    <w:rsid w:val="00C00766"/>
    <w:rsid w:val="00C13C13"/>
    <w:rsid w:val="00C262AD"/>
    <w:rsid w:val="00C31614"/>
    <w:rsid w:val="00C36DE3"/>
    <w:rsid w:val="00C57CC0"/>
    <w:rsid w:val="00C827F2"/>
    <w:rsid w:val="00C95B4E"/>
    <w:rsid w:val="00CA536C"/>
    <w:rsid w:val="00CC42B7"/>
    <w:rsid w:val="00CC5051"/>
    <w:rsid w:val="00D13B22"/>
    <w:rsid w:val="00D45560"/>
    <w:rsid w:val="00D50CD7"/>
    <w:rsid w:val="00D8027F"/>
    <w:rsid w:val="00D84251"/>
    <w:rsid w:val="00DD3ADC"/>
    <w:rsid w:val="00DE738F"/>
    <w:rsid w:val="00E4636E"/>
    <w:rsid w:val="00E52292"/>
    <w:rsid w:val="00E57878"/>
    <w:rsid w:val="00E65BDF"/>
    <w:rsid w:val="00E70D6B"/>
    <w:rsid w:val="00E71D11"/>
    <w:rsid w:val="00E750C3"/>
    <w:rsid w:val="00E75205"/>
    <w:rsid w:val="00EA572B"/>
    <w:rsid w:val="00EA5E98"/>
    <w:rsid w:val="00EB1BFB"/>
    <w:rsid w:val="00ED5E10"/>
    <w:rsid w:val="00F15B43"/>
    <w:rsid w:val="00F45900"/>
    <w:rsid w:val="00F65554"/>
    <w:rsid w:val="00F707B9"/>
    <w:rsid w:val="00F9779D"/>
    <w:rsid w:val="00FB03B0"/>
    <w:rsid w:val="00FB2166"/>
    <w:rsid w:val="00FB6C72"/>
    <w:rsid w:val="00FD39C8"/>
    <w:rsid w:val="00FF3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9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34C9F"/>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E70D6B"/>
    <w:rPr>
      <w:lang w:val="en-AU"/>
    </w:rPr>
  </w:style>
  <w:style w:type="paragraph" w:styleId="Sraopastraipa">
    <w:name w:val="List Paragraph"/>
    <w:basedOn w:val="prastasis"/>
    <w:uiPriority w:val="34"/>
    <w:qFormat/>
    <w:rsid w:val="004435B4"/>
    <w:pPr>
      <w:ind w:left="720"/>
      <w:contextualSpacing/>
    </w:pPr>
  </w:style>
  <w:style w:type="character" w:customStyle="1" w:styleId="dlxnowrap1">
    <w:name w:val="dlxnowrap1"/>
    <w:basedOn w:val="Numatytasispastraiposriftas"/>
    <w:rsid w:val="0050104E"/>
  </w:style>
  <w:style w:type="paragraph" w:styleId="Paprastasistekstas">
    <w:name w:val="Plain Text"/>
    <w:basedOn w:val="prastasis"/>
    <w:link w:val="PaprastasistekstasDiagrama"/>
    <w:unhideWhenUsed/>
    <w:rsid w:val="00B34C9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B34C9F"/>
    <w:rPr>
      <w:rFonts w:ascii="Courier New" w:hAnsi="Courier New" w:cs="Courier New"/>
      <w:lang w:val="en-GB" w:eastAsia="en-US"/>
    </w:rPr>
  </w:style>
  <w:style w:type="character" w:customStyle="1" w:styleId="PavadinimasDiagrama">
    <w:name w:val="Pavadinimas Diagrama"/>
    <w:basedOn w:val="Numatytasispastraiposriftas"/>
    <w:link w:val="Pavadinimas"/>
    <w:rsid w:val="00B34C9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34C9F"/>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E70D6B"/>
    <w:rPr>
      <w:lang w:val="en-AU"/>
    </w:rPr>
  </w:style>
  <w:style w:type="paragraph" w:styleId="Sraopastraipa">
    <w:name w:val="List Paragraph"/>
    <w:basedOn w:val="prastasis"/>
    <w:uiPriority w:val="34"/>
    <w:qFormat/>
    <w:rsid w:val="004435B4"/>
    <w:pPr>
      <w:ind w:left="720"/>
      <w:contextualSpacing/>
    </w:pPr>
  </w:style>
  <w:style w:type="character" w:customStyle="1" w:styleId="dlxnowrap1">
    <w:name w:val="dlxnowrap1"/>
    <w:basedOn w:val="Numatytasispastraiposriftas"/>
    <w:rsid w:val="0050104E"/>
  </w:style>
  <w:style w:type="paragraph" w:styleId="Paprastasistekstas">
    <w:name w:val="Plain Text"/>
    <w:basedOn w:val="prastasis"/>
    <w:link w:val="PaprastasistekstasDiagrama"/>
    <w:unhideWhenUsed/>
    <w:rsid w:val="00B34C9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B34C9F"/>
    <w:rPr>
      <w:rFonts w:ascii="Courier New" w:hAnsi="Courier New" w:cs="Courier New"/>
      <w:lang w:val="en-GB" w:eastAsia="en-US"/>
    </w:rPr>
  </w:style>
  <w:style w:type="character" w:customStyle="1" w:styleId="PavadinimasDiagrama">
    <w:name w:val="Pavadinimas Diagrama"/>
    <w:basedOn w:val="Numatytasispastraiposriftas"/>
    <w:link w:val="Pavadinimas"/>
    <w:rsid w:val="00B34C9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39914">
      <w:bodyDiv w:val="1"/>
      <w:marLeft w:val="0"/>
      <w:marRight w:val="0"/>
      <w:marTop w:val="0"/>
      <w:marBottom w:val="0"/>
      <w:divBdr>
        <w:top w:val="none" w:sz="0" w:space="0" w:color="auto"/>
        <w:left w:val="none" w:sz="0" w:space="0" w:color="auto"/>
        <w:bottom w:val="none" w:sz="0" w:space="0" w:color="auto"/>
        <w:right w:val="none" w:sz="0" w:space="0" w:color="auto"/>
      </w:divBdr>
    </w:div>
    <w:div w:id="292912153">
      <w:bodyDiv w:val="1"/>
      <w:marLeft w:val="0"/>
      <w:marRight w:val="0"/>
      <w:marTop w:val="0"/>
      <w:marBottom w:val="0"/>
      <w:divBdr>
        <w:top w:val="none" w:sz="0" w:space="0" w:color="auto"/>
        <w:left w:val="none" w:sz="0" w:space="0" w:color="auto"/>
        <w:bottom w:val="none" w:sz="0" w:space="0" w:color="auto"/>
        <w:right w:val="none" w:sz="0" w:space="0" w:color="auto"/>
      </w:divBdr>
      <w:divsChild>
        <w:div w:id="1745835585">
          <w:marLeft w:val="0"/>
          <w:marRight w:val="0"/>
          <w:marTop w:val="0"/>
          <w:marBottom w:val="0"/>
          <w:divBdr>
            <w:top w:val="none" w:sz="0" w:space="0" w:color="auto"/>
            <w:left w:val="none" w:sz="0" w:space="0" w:color="auto"/>
            <w:bottom w:val="none" w:sz="0" w:space="0" w:color="auto"/>
            <w:right w:val="none" w:sz="0" w:space="0" w:color="auto"/>
          </w:divBdr>
        </w:div>
      </w:divsChild>
    </w:div>
    <w:div w:id="474838589">
      <w:bodyDiv w:val="1"/>
      <w:marLeft w:val="0"/>
      <w:marRight w:val="0"/>
      <w:marTop w:val="0"/>
      <w:marBottom w:val="0"/>
      <w:divBdr>
        <w:top w:val="none" w:sz="0" w:space="0" w:color="auto"/>
        <w:left w:val="none" w:sz="0" w:space="0" w:color="auto"/>
        <w:bottom w:val="none" w:sz="0" w:space="0" w:color="auto"/>
        <w:right w:val="none" w:sz="0" w:space="0" w:color="auto"/>
      </w:divBdr>
    </w:div>
    <w:div w:id="720783802">
      <w:bodyDiv w:val="1"/>
      <w:marLeft w:val="0"/>
      <w:marRight w:val="0"/>
      <w:marTop w:val="0"/>
      <w:marBottom w:val="0"/>
      <w:divBdr>
        <w:top w:val="none" w:sz="0" w:space="0" w:color="auto"/>
        <w:left w:val="none" w:sz="0" w:space="0" w:color="auto"/>
        <w:bottom w:val="none" w:sz="0" w:space="0" w:color="auto"/>
        <w:right w:val="none" w:sz="0" w:space="0" w:color="auto"/>
      </w:divBdr>
    </w:div>
    <w:div w:id="774977211">
      <w:bodyDiv w:val="1"/>
      <w:marLeft w:val="0"/>
      <w:marRight w:val="0"/>
      <w:marTop w:val="0"/>
      <w:marBottom w:val="0"/>
      <w:divBdr>
        <w:top w:val="none" w:sz="0" w:space="0" w:color="auto"/>
        <w:left w:val="none" w:sz="0" w:space="0" w:color="auto"/>
        <w:bottom w:val="none" w:sz="0" w:space="0" w:color="auto"/>
        <w:right w:val="none" w:sz="0" w:space="0" w:color="auto"/>
      </w:divBdr>
    </w:div>
    <w:div w:id="998271722">
      <w:bodyDiv w:val="1"/>
      <w:marLeft w:val="0"/>
      <w:marRight w:val="0"/>
      <w:marTop w:val="0"/>
      <w:marBottom w:val="0"/>
      <w:divBdr>
        <w:top w:val="none" w:sz="0" w:space="0" w:color="auto"/>
        <w:left w:val="none" w:sz="0" w:space="0" w:color="auto"/>
        <w:bottom w:val="none" w:sz="0" w:space="0" w:color="auto"/>
        <w:right w:val="none" w:sz="0" w:space="0" w:color="auto"/>
      </w:divBdr>
    </w:div>
    <w:div w:id="1137451858">
      <w:bodyDiv w:val="1"/>
      <w:marLeft w:val="0"/>
      <w:marRight w:val="0"/>
      <w:marTop w:val="0"/>
      <w:marBottom w:val="0"/>
      <w:divBdr>
        <w:top w:val="none" w:sz="0" w:space="0" w:color="auto"/>
        <w:left w:val="none" w:sz="0" w:space="0" w:color="auto"/>
        <w:bottom w:val="none" w:sz="0" w:space="0" w:color="auto"/>
        <w:right w:val="none" w:sz="0" w:space="0" w:color="auto"/>
      </w:divBdr>
    </w:div>
    <w:div w:id="1139416922">
      <w:bodyDiv w:val="1"/>
      <w:marLeft w:val="0"/>
      <w:marRight w:val="0"/>
      <w:marTop w:val="0"/>
      <w:marBottom w:val="0"/>
      <w:divBdr>
        <w:top w:val="none" w:sz="0" w:space="0" w:color="auto"/>
        <w:left w:val="none" w:sz="0" w:space="0" w:color="auto"/>
        <w:bottom w:val="none" w:sz="0" w:space="0" w:color="auto"/>
        <w:right w:val="none" w:sz="0" w:space="0" w:color="auto"/>
      </w:divBdr>
    </w:div>
    <w:div w:id="1222787309">
      <w:bodyDiv w:val="1"/>
      <w:marLeft w:val="0"/>
      <w:marRight w:val="0"/>
      <w:marTop w:val="0"/>
      <w:marBottom w:val="0"/>
      <w:divBdr>
        <w:top w:val="none" w:sz="0" w:space="0" w:color="auto"/>
        <w:left w:val="none" w:sz="0" w:space="0" w:color="auto"/>
        <w:bottom w:val="none" w:sz="0" w:space="0" w:color="auto"/>
        <w:right w:val="none" w:sz="0" w:space="0" w:color="auto"/>
      </w:divBdr>
    </w:div>
    <w:div w:id="1277443695">
      <w:bodyDiv w:val="1"/>
      <w:marLeft w:val="0"/>
      <w:marRight w:val="0"/>
      <w:marTop w:val="0"/>
      <w:marBottom w:val="0"/>
      <w:divBdr>
        <w:top w:val="none" w:sz="0" w:space="0" w:color="auto"/>
        <w:left w:val="none" w:sz="0" w:space="0" w:color="auto"/>
        <w:bottom w:val="none" w:sz="0" w:space="0" w:color="auto"/>
        <w:right w:val="none" w:sz="0" w:space="0" w:color="auto"/>
      </w:divBdr>
    </w:div>
    <w:div w:id="1472166513">
      <w:bodyDiv w:val="1"/>
      <w:marLeft w:val="0"/>
      <w:marRight w:val="0"/>
      <w:marTop w:val="0"/>
      <w:marBottom w:val="0"/>
      <w:divBdr>
        <w:top w:val="none" w:sz="0" w:space="0" w:color="auto"/>
        <w:left w:val="none" w:sz="0" w:space="0" w:color="auto"/>
        <w:bottom w:val="none" w:sz="0" w:space="0" w:color="auto"/>
        <w:right w:val="none" w:sz="0" w:space="0" w:color="auto"/>
      </w:divBdr>
    </w:div>
    <w:div w:id="1527596407">
      <w:bodyDiv w:val="1"/>
      <w:marLeft w:val="0"/>
      <w:marRight w:val="0"/>
      <w:marTop w:val="0"/>
      <w:marBottom w:val="0"/>
      <w:divBdr>
        <w:top w:val="none" w:sz="0" w:space="0" w:color="auto"/>
        <w:left w:val="none" w:sz="0" w:space="0" w:color="auto"/>
        <w:bottom w:val="none" w:sz="0" w:space="0" w:color="auto"/>
        <w:right w:val="none" w:sz="0" w:space="0" w:color="auto"/>
      </w:divBdr>
    </w:div>
    <w:div w:id="1847555792">
      <w:bodyDiv w:val="1"/>
      <w:marLeft w:val="0"/>
      <w:marRight w:val="0"/>
      <w:marTop w:val="0"/>
      <w:marBottom w:val="0"/>
      <w:divBdr>
        <w:top w:val="none" w:sz="0" w:space="0" w:color="auto"/>
        <w:left w:val="none" w:sz="0" w:space="0" w:color="auto"/>
        <w:bottom w:val="none" w:sz="0" w:space="0" w:color="auto"/>
        <w:right w:val="none" w:sz="0" w:space="0" w:color="auto"/>
      </w:divBdr>
      <w:divsChild>
        <w:div w:id="1711684648">
          <w:marLeft w:val="0"/>
          <w:marRight w:val="0"/>
          <w:marTop w:val="0"/>
          <w:marBottom w:val="0"/>
          <w:divBdr>
            <w:top w:val="none" w:sz="0" w:space="0" w:color="auto"/>
            <w:left w:val="none" w:sz="0" w:space="0" w:color="auto"/>
            <w:bottom w:val="none" w:sz="0" w:space="0" w:color="auto"/>
            <w:right w:val="none" w:sz="0" w:space="0" w:color="auto"/>
          </w:divBdr>
        </w:div>
        <w:div w:id="213917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7C67-F2A7-4E9B-A8FF-19309EAA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464</Words>
  <Characters>2650</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2019-01-10T11:45:00Z</cp:lastPrinted>
  <dcterms:created xsi:type="dcterms:W3CDTF">2020-07-20T06:21:00Z</dcterms:created>
  <dcterms:modified xsi:type="dcterms:W3CDTF">2020-07-20T06:21:00Z</dcterms:modified>
</cp:coreProperties>
</file>